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sz w:val="36"/>
          <w:szCs w:val="28"/>
        </w:rPr>
      </w:pPr>
      <w:r>
        <w:rPr>
          <w:rFonts w:hint="eastAsia"/>
          <w:sz w:val="36"/>
          <w:szCs w:val="28"/>
        </w:rPr>
        <w:t>202</w:t>
      </w:r>
      <w:r>
        <w:rPr>
          <w:rFonts w:hint="eastAsia"/>
          <w:sz w:val="36"/>
          <w:szCs w:val="28"/>
          <w:lang w:val="en-US" w:eastAsia="zh-CN"/>
        </w:rPr>
        <w:t>4</w:t>
      </w:r>
      <w:r>
        <w:rPr>
          <w:rFonts w:hint="eastAsia"/>
          <w:sz w:val="36"/>
          <w:szCs w:val="28"/>
        </w:rPr>
        <w:t>年第2</w:t>
      </w:r>
      <w:r>
        <w:rPr>
          <w:sz w:val="36"/>
          <w:szCs w:val="28"/>
        </w:rPr>
        <w:t>6</w:t>
      </w:r>
      <w:r>
        <w:rPr>
          <w:rFonts w:hint="eastAsia"/>
          <w:sz w:val="36"/>
          <w:szCs w:val="28"/>
        </w:rPr>
        <w:t>届</w:t>
      </w:r>
      <w:r>
        <w:rPr>
          <w:rFonts w:hint="eastAsia"/>
          <w:sz w:val="36"/>
          <w:szCs w:val="28"/>
          <w:lang w:val="en-US" w:eastAsia="zh-CN"/>
        </w:rPr>
        <w:t>中国</w:t>
      </w:r>
      <w:r>
        <w:rPr>
          <w:rFonts w:hint="eastAsia"/>
          <w:sz w:val="36"/>
          <w:szCs w:val="28"/>
        </w:rPr>
        <w:t>国际（江苏）医疗器械博览会</w:t>
      </w:r>
    </w:p>
    <w:p>
      <w:pPr>
        <w:spacing w:line="360" w:lineRule="auto"/>
        <w:jc w:val="center"/>
        <w:rPr>
          <w:sz w:val="24"/>
          <w:szCs w:val="32"/>
        </w:rPr>
      </w:pPr>
      <w:r>
        <w:rPr>
          <w:rFonts w:hint="eastAsia"/>
          <w:sz w:val="24"/>
          <w:szCs w:val="32"/>
        </w:rPr>
        <w:t>展览时间：2</w:t>
      </w:r>
      <w:r>
        <w:rPr>
          <w:sz w:val="24"/>
          <w:szCs w:val="32"/>
        </w:rPr>
        <w:t>02</w:t>
      </w:r>
      <w:r>
        <w:rPr>
          <w:rFonts w:hint="eastAsia"/>
          <w:sz w:val="24"/>
          <w:szCs w:val="32"/>
          <w:lang w:val="en-US" w:eastAsia="zh-CN"/>
        </w:rPr>
        <w:t>4</w:t>
      </w:r>
      <w:r>
        <w:rPr>
          <w:rFonts w:hint="eastAsia"/>
          <w:sz w:val="24"/>
          <w:szCs w:val="32"/>
        </w:rPr>
        <w:t>年</w:t>
      </w:r>
      <w:r>
        <w:rPr>
          <w:rFonts w:hint="eastAsia"/>
          <w:sz w:val="24"/>
          <w:szCs w:val="32"/>
          <w:lang w:val="en-US" w:eastAsia="zh-CN"/>
        </w:rPr>
        <w:t>3</w:t>
      </w:r>
      <w:r>
        <w:rPr>
          <w:rFonts w:hint="eastAsia"/>
          <w:sz w:val="24"/>
          <w:szCs w:val="32"/>
        </w:rPr>
        <w:t>月</w:t>
      </w:r>
      <w:r>
        <w:rPr>
          <w:rFonts w:hint="eastAsia"/>
          <w:sz w:val="24"/>
          <w:szCs w:val="32"/>
          <w:lang w:val="en-US" w:eastAsia="zh-CN"/>
        </w:rPr>
        <w:t>3日</w:t>
      </w:r>
      <w:bookmarkStart w:id="0" w:name="_GoBack"/>
      <w:bookmarkEnd w:id="0"/>
      <w:r>
        <w:rPr>
          <w:sz w:val="24"/>
          <w:szCs w:val="32"/>
        </w:rPr>
        <w:t>-</w:t>
      </w:r>
      <w:r>
        <w:rPr>
          <w:rFonts w:hint="eastAsia"/>
          <w:sz w:val="24"/>
          <w:szCs w:val="32"/>
          <w:lang w:val="en-US" w:eastAsia="zh-CN"/>
        </w:rPr>
        <w:t>5</w:t>
      </w:r>
      <w:r>
        <w:rPr>
          <w:rFonts w:hint="eastAsia"/>
          <w:sz w:val="24"/>
          <w:szCs w:val="32"/>
        </w:rPr>
        <w:t xml:space="preserve">日 </w:t>
      </w:r>
      <w:r>
        <w:rPr>
          <w:sz w:val="24"/>
          <w:szCs w:val="32"/>
        </w:rPr>
        <w:t xml:space="preserve">  </w:t>
      </w:r>
      <w:r>
        <w:rPr>
          <w:rFonts w:hint="eastAsia"/>
          <w:sz w:val="24"/>
          <w:szCs w:val="32"/>
        </w:rPr>
        <w:t>展览地址：南京国际展览中心</w:t>
      </w:r>
    </w:p>
    <w:p>
      <w:pPr>
        <w:spacing w:line="360" w:lineRule="auto"/>
        <w:jc w:val="center"/>
        <w:rPr>
          <w:b/>
          <w:bCs/>
          <w:sz w:val="24"/>
          <w:szCs w:val="32"/>
        </w:rPr>
      </w:pPr>
      <w:r>
        <w:rPr>
          <w:rFonts w:hint="eastAsia"/>
          <w:b/>
          <w:bCs/>
          <w:sz w:val="24"/>
          <w:szCs w:val="32"/>
        </w:rPr>
        <w:t>主办单位：</w:t>
      </w:r>
    </w:p>
    <w:p>
      <w:pPr>
        <w:spacing w:line="360" w:lineRule="auto"/>
        <w:jc w:val="center"/>
        <w:rPr>
          <w:sz w:val="24"/>
          <w:szCs w:val="32"/>
        </w:rPr>
      </w:pPr>
      <w:r>
        <w:rPr>
          <w:rFonts w:hint="eastAsia"/>
          <w:sz w:val="24"/>
          <w:szCs w:val="32"/>
        </w:rPr>
        <w:t>江苏省医疗器械行业协会  南京医院协会  南京市医疗器械管理协会</w:t>
      </w:r>
    </w:p>
    <w:p>
      <w:pPr>
        <w:spacing w:line="360" w:lineRule="auto"/>
        <w:jc w:val="center"/>
        <w:rPr>
          <w:b/>
          <w:bCs/>
          <w:sz w:val="24"/>
          <w:szCs w:val="32"/>
        </w:rPr>
      </w:pPr>
      <w:r>
        <w:rPr>
          <w:rFonts w:hint="eastAsia"/>
          <w:b/>
          <w:bCs/>
          <w:sz w:val="24"/>
          <w:szCs w:val="32"/>
        </w:rPr>
        <w:t>承办单位：</w:t>
      </w:r>
    </w:p>
    <w:p>
      <w:pPr>
        <w:spacing w:line="360" w:lineRule="auto"/>
        <w:jc w:val="center"/>
        <w:rPr>
          <w:sz w:val="24"/>
          <w:szCs w:val="32"/>
        </w:rPr>
      </w:pPr>
      <w:r>
        <w:rPr>
          <w:rFonts w:hint="eastAsia"/>
          <w:sz w:val="24"/>
          <w:szCs w:val="32"/>
        </w:rPr>
        <w:t>江苏中洲达展览展示有限公司  南京博贸展览有限公司</w:t>
      </w:r>
    </w:p>
    <w:p>
      <w:pPr>
        <w:spacing w:line="360" w:lineRule="auto"/>
        <w:rPr>
          <w:sz w:val="24"/>
          <w:szCs w:val="32"/>
        </w:rPr>
      </w:pPr>
    </w:p>
    <w:p>
      <w:pPr>
        <w:spacing w:line="360" w:lineRule="auto"/>
        <w:rPr>
          <w:b/>
          <w:bCs/>
          <w:sz w:val="24"/>
          <w:szCs w:val="32"/>
        </w:rPr>
      </w:pPr>
      <w:r>
        <w:rPr>
          <w:rFonts w:hint="eastAsia"/>
          <w:b/>
          <w:bCs/>
          <w:sz w:val="24"/>
          <w:szCs w:val="32"/>
        </w:rPr>
        <w:t>一、展会介绍 Show introduction</w:t>
      </w:r>
    </w:p>
    <w:p>
      <w:pPr>
        <w:spacing w:line="360" w:lineRule="auto"/>
        <w:rPr>
          <w:sz w:val="24"/>
          <w:szCs w:val="32"/>
        </w:rPr>
      </w:pPr>
      <w:r>
        <w:rPr>
          <w:rFonts w:hint="eastAsia"/>
          <w:sz w:val="24"/>
          <w:szCs w:val="32"/>
        </w:rPr>
        <w:t xml:space="preserve">  </w:t>
      </w:r>
      <w:r>
        <w:rPr>
          <w:sz w:val="24"/>
          <w:szCs w:val="32"/>
        </w:rPr>
        <w:t xml:space="preserve"> </w:t>
      </w:r>
    </w:p>
    <w:p>
      <w:pPr>
        <w:spacing w:line="360" w:lineRule="auto"/>
        <w:rPr>
          <w:sz w:val="24"/>
          <w:szCs w:val="32"/>
        </w:rPr>
      </w:pPr>
      <w:r>
        <w:rPr>
          <w:rFonts w:hint="eastAsia"/>
          <w:sz w:val="24"/>
          <w:szCs w:val="32"/>
        </w:rPr>
        <w:t>江苏国际医疗器械博览会（以下简称：江苏医博会）自创办以来在经过1</w:t>
      </w:r>
      <w:r>
        <w:rPr>
          <w:sz w:val="24"/>
          <w:szCs w:val="32"/>
        </w:rPr>
        <w:t>7</w:t>
      </w:r>
      <w:r>
        <w:rPr>
          <w:rFonts w:hint="eastAsia"/>
          <w:sz w:val="24"/>
          <w:szCs w:val="32"/>
        </w:rPr>
        <w:t>年的不断发展、自我沉淀，已成为华东地区最专业的医疗器械及相关产品、服务展览会，伴随着医疗服务高质量发展之路一路前行。</w:t>
      </w:r>
      <w:r>
        <w:rPr>
          <w:rFonts w:hint="eastAsia"/>
          <w:sz w:val="24"/>
          <w:szCs w:val="32"/>
        </w:rPr>
        <w:cr/>
      </w:r>
      <w:r>
        <w:rPr>
          <w:rFonts w:hint="eastAsia"/>
          <w:sz w:val="24"/>
          <w:szCs w:val="32"/>
        </w:rPr>
        <w:t xml:space="preserve">  医疗器械作为整个医疗健康领域最重要的细分赛道之一，中国医疗器械市场规模已是过万亿的终端采购，规模且呈现出稳定增长态势。基于医疗产业的蓬勃发展趋势和长三角的地域特色及经济优势，202</w:t>
      </w:r>
      <w:r>
        <w:rPr>
          <w:rFonts w:hint="eastAsia"/>
          <w:sz w:val="24"/>
          <w:szCs w:val="32"/>
          <w:lang w:val="en-US" w:eastAsia="zh-CN"/>
        </w:rPr>
        <w:t>4</w:t>
      </w:r>
      <w:r>
        <w:rPr>
          <w:rFonts w:hint="eastAsia"/>
          <w:sz w:val="24"/>
          <w:szCs w:val="32"/>
        </w:rPr>
        <w:t>江苏第2</w:t>
      </w:r>
      <w:r>
        <w:rPr>
          <w:sz w:val="24"/>
          <w:szCs w:val="32"/>
        </w:rPr>
        <w:t>6</w:t>
      </w:r>
      <w:r>
        <w:rPr>
          <w:rFonts w:hint="eastAsia"/>
          <w:sz w:val="24"/>
          <w:szCs w:val="32"/>
        </w:rPr>
        <w:t>届医疗器械展览会定于202</w:t>
      </w:r>
      <w:r>
        <w:rPr>
          <w:rFonts w:hint="eastAsia"/>
          <w:sz w:val="24"/>
          <w:szCs w:val="32"/>
          <w:lang w:val="en-US" w:eastAsia="zh-CN"/>
        </w:rPr>
        <w:t>4</w:t>
      </w:r>
      <w:r>
        <w:rPr>
          <w:rFonts w:hint="eastAsia"/>
          <w:sz w:val="24"/>
          <w:szCs w:val="32"/>
        </w:rPr>
        <w:t>年</w:t>
      </w:r>
      <w:r>
        <w:rPr>
          <w:rFonts w:hint="eastAsia"/>
          <w:sz w:val="24"/>
          <w:szCs w:val="32"/>
          <w:lang w:val="en-US" w:eastAsia="zh-CN"/>
        </w:rPr>
        <w:t>3</w:t>
      </w:r>
      <w:r>
        <w:rPr>
          <w:rFonts w:hint="eastAsia"/>
          <w:sz w:val="24"/>
          <w:szCs w:val="32"/>
        </w:rPr>
        <w:t>月</w:t>
      </w:r>
      <w:r>
        <w:rPr>
          <w:rFonts w:hint="eastAsia"/>
          <w:sz w:val="24"/>
          <w:szCs w:val="32"/>
          <w:lang w:val="en-US" w:eastAsia="zh-CN"/>
        </w:rPr>
        <w:t>3</w:t>
      </w:r>
      <w:r>
        <w:rPr>
          <w:rFonts w:hint="eastAsia"/>
          <w:sz w:val="24"/>
          <w:szCs w:val="32"/>
        </w:rPr>
        <w:t>-</w:t>
      </w:r>
      <w:r>
        <w:rPr>
          <w:rFonts w:hint="eastAsia"/>
          <w:sz w:val="24"/>
          <w:szCs w:val="32"/>
          <w:lang w:val="en-US" w:eastAsia="zh-CN"/>
        </w:rPr>
        <w:t>5</w:t>
      </w:r>
      <w:r>
        <w:rPr>
          <w:rFonts w:hint="eastAsia"/>
          <w:sz w:val="24"/>
          <w:szCs w:val="32"/>
        </w:rPr>
        <w:t>日在南京国际展览中心隆重召开。</w:t>
      </w:r>
      <w:r>
        <w:rPr>
          <w:rFonts w:hint="eastAsia"/>
          <w:sz w:val="24"/>
          <w:szCs w:val="32"/>
        </w:rPr>
        <w:cr/>
      </w:r>
      <w:r>
        <w:rPr>
          <w:rFonts w:hint="eastAsia"/>
          <w:sz w:val="24"/>
          <w:szCs w:val="32"/>
        </w:rPr>
        <w:t xml:space="preserve">  江苏医疗器械展会。作为一项医疗行业的重要盛会，医疗器械展会不仅可以为行业内的各种医疗器械生产商提供一个展示新产品、研发成果的平台，也可以帮助医疗从业人员了解最新的医疗器械技术和趋势，促进医疗器械行业的健康发展。在展会上，您可以看到各种医疗器械，包括影像设备、检验仪器试剂、医用电子设备、手术器械、家用医疗设备、医用耗材等等。同时，展会还将邀请国内外的专家、学者进行现场演讲和交流，让参展者们更深入地了解医疗器械行业的发展动态。如果您对医疗器械感兴趣，那么这次展会是一个不容错过的机会。我敬请您莅临现场，共同见证医疗器械行业的发展精彩瞬间。</w:t>
      </w:r>
    </w:p>
    <w:p>
      <w:pPr>
        <w:spacing w:line="360" w:lineRule="auto"/>
        <w:rPr>
          <w:sz w:val="24"/>
          <w:szCs w:val="32"/>
        </w:rPr>
      </w:pPr>
    </w:p>
    <w:p>
      <w:pPr>
        <w:spacing w:line="360" w:lineRule="auto"/>
        <w:rPr>
          <w:rFonts w:hint="eastAsia"/>
          <w:sz w:val="24"/>
          <w:szCs w:val="32"/>
        </w:rPr>
      </w:pPr>
      <w:r>
        <w:rPr>
          <w:rFonts w:hint="eastAsia"/>
          <w:b/>
          <w:bCs/>
          <w:sz w:val="24"/>
          <w:szCs w:val="32"/>
        </w:rPr>
        <w:t>二、展 会 回 顾 Exhibition review</w:t>
      </w:r>
      <w:r>
        <w:rPr>
          <w:rFonts w:hint="eastAsia"/>
          <w:b/>
          <w:bCs/>
          <w:sz w:val="24"/>
          <w:szCs w:val="32"/>
        </w:rPr>
        <w:cr/>
      </w:r>
      <w:r>
        <w:rPr>
          <w:rFonts w:hint="eastAsia"/>
          <w:sz w:val="24"/>
          <w:szCs w:val="32"/>
        </w:rPr>
        <w:t>中国（江苏）国际医疗器械博览会（英文缩写“cmeef”）是在中国甚至华东地区医疗器械行业中颇具影响力的展览会。展览会规模逐年扩大，参展厂商不断增加。每年吸引数万名海内外医疗器械行业的经销商、贸易人士、研究机构、、医院采购和管理部门等人士前来参观采购。CMEEF一直秉承产品高端化、学术化的宗旨，致力于打造中国医疗设备行业独具特色的精品展会并成为国际先进产品和技术亮相的舞台，前沿医学理论与实践交汇的平台。第2</w:t>
      </w:r>
      <w:r>
        <w:rPr>
          <w:sz w:val="24"/>
          <w:szCs w:val="32"/>
        </w:rPr>
        <w:t>5</w:t>
      </w:r>
      <w:r>
        <w:rPr>
          <w:rFonts w:hint="eastAsia"/>
          <w:sz w:val="24"/>
          <w:szCs w:val="32"/>
        </w:rPr>
        <w:t>届江苏医博会已于202</w:t>
      </w:r>
      <w:r>
        <w:rPr>
          <w:sz w:val="24"/>
          <w:szCs w:val="32"/>
        </w:rPr>
        <w:t>3</w:t>
      </w:r>
      <w:r>
        <w:rPr>
          <w:rFonts w:hint="eastAsia"/>
          <w:sz w:val="24"/>
          <w:szCs w:val="32"/>
        </w:rPr>
        <w:t>年</w:t>
      </w:r>
      <w:r>
        <w:rPr>
          <w:sz w:val="24"/>
          <w:szCs w:val="32"/>
        </w:rPr>
        <w:t>3</w:t>
      </w:r>
      <w:r>
        <w:rPr>
          <w:rFonts w:hint="eastAsia"/>
          <w:sz w:val="24"/>
          <w:szCs w:val="32"/>
        </w:rPr>
        <w:t>月</w:t>
      </w:r>
      <w:r>
        <w:rPr>
          <w:sz w:val="24"/>
          <w:szCs w:val="32"/>
        </w:rPr>
        <w:t>29</w:t>
      </w:r>
      <w:r>
        <w:rPr>
          <w:rFonts w:hint="eastAsia"/>
          <w:sz w:val="24"/>
          <w:szCs w:val="32"/>
        </w:rPr>
        <w:t xml:space="preserve">日在南京国际展览中心胜利闭幕！本届展览会赢得了八百多家展商和两万多名海内外观众的一致好评！    </w:t>
      </w:r>
      <w:r>
        <w:rPr>
          <w:rFonts w:hint="eastAsia"/>
          <w:sz w:val="24"/>
          <w:szCs w:val="32"/>
        </w:rPr>
        <w:cr/>
      </w:r>
    </w:p>
    <w:p>
      <w:pPr>
        <w:spacing w:line="360" w:lineRule="auto"/>
        <w:rPr>
          <w:sz w:val="24"/>
          <w:szCs w:val="32"/>
        </w:rPr>
      </w:pPr>
      <w:r>
        <w:rPr>
          <w:rFonts w:hint="eastAsia"/>
          <w:b/>
          <w:bCs/>
          <w:sz w:val="24"/>
          <w:szCs w:val="32"/>
        </w:rPr>
        <w:t>三、努力打造东部品牌展会 Brand exhibition</w:t>
      </w:r>
    </w:p>
    <w:p>
      <w:pPr>
        <w:spacing w:line="360" w:lineRule="auto"/>
        <w:rPr>
          <w:sz w:val="24"/>
          <w:szCs w:val="32"/>
        </w:rPr>
      </w:pPr>
      <w:r>
        <w:rPr>
          <w:rFonts w:hint="eastAsia"/>
          <w:sz w:val="24"/>
          <w:szCs w:val="32"/>
        </w:rPr>
        <w:t xml:space="preserve">2023年，江苏医博会将继续努力成为政府推动医疗服务事业的宣传窗口、企业发展医疗服务事业的好帮手、客户获取医疗服务资讯的信息平台、产业优化资源价值增量的推动者！努力打造更优更强的江苏国际医疗器械博览会。   </w:t>
      </w:r>
    </w:p>
    <w:p>
      <w:pPr>
        <w:spacing w:line="360" w:lineRule="auto"/>
        <w:rPr>
          <w:b/>
          <w:bCs/>
          <w:sz w:val="24"/>
          <w:szCs w:val="32"/>
        </w:rPr>
      </w:pPr>
    </w:p>
    <w:p>
      <w:pPr>
        <w:spacing w:line="360" w:lineRule="auto"/>
        <w:rPr>
          <w:sz w:val="24"/>
          <w:szCs w:val="32"/>
        </w:rPr>
      </w:pPr>
      <w:r>
        <w:rPr>
          <w:rFonts w:hint="eastAsia"/>
          <w:sz w:val="24"/>
          <w:szCs w:val="32"/>
        </w:rPr>
        <w:t xml:space="preserve">            开拓市场、寻找代理商及经销商——华东地区，我们最专业！</w:t>
      </w:r>
      <w:r>
        <w:rPr>
          <w:sz w:val="24"/>
          <w:szCs w:val="32"/>
        </w:rPr>
        <w:cr/>
      </w:r>
    </w:p>
    <w:p>
      <w:pPr>
        <w:spacing w:line="360" w:lineRule="auto"/>
        <w:rPr>
          <w:b/>
          <w:bCs/>
          <w:sz w:val="24"/>
          <w:szCs w:val="32"/>
        </w:rPr>
      </w:pPr>
    </w:p>
    <w:p>
      <w:pPr>
        <w:spacing w:line="360" w:lineRule="auto"/>
        <w:rPr>
          <w:b/>
          <w:bCs/>
          <w:sz w:val="24"/>
          <w:szCs w:val="32"/>
        </w:rPr>
      </w:pPr>
      <w:r>
        <w:rPr>
          <w:rFonts w:hint="eastAsia"/>
          <w:b/>
          <w:bCs/>
          <w:sz w:val="24"/>
          <w:szCs w:val="32"/>
        </w:rPr>
        <w:t>四、展会亮点 Exhibition highlights</w:t>
      </w:r>
    </w:p>
    <w:p>
      <w:pPr>
        <w:spacing w:line="360" w:lineRule="auto"/>
        <w:rPr>
          <w:sz w:val="24"/>
          <w:szCs w:val="32"/>
        </w:rPr>
      </w:pPr>
      <w:r>
        <w:rPr>
          <w:rFonts w:hint="eastAsia"/>
          <w:sz w:val="24"/>
          <w:szCs w:val="32"/>
        </w:rPr>
        <w:t>1 趋势引领，精彩呈现行业热点汇集 800 余家品牌展商，集中展示国际国内最具前瞻性技术、产品、服务。在国家大力发展医疗产业大背景下，帮助企业准确掌握目标市场多样化服务需求，合理高效的进行目标市场布局，让新产品、新服务更直接地走进供需方。</w:t>
      </w:r>
    </w:p>
    <w:p>
      <w:pPr>
        <w:spacing w:line="360" w:lineRule="auto"/>
        <w:rPr>
          <w:sz w:val="24"/>
          <w:szCs w:val="32"/>
        </w:rPr>
      </w:pPr>
      <w:r>
        <w:rPr>
          <w:rFonts w:hint="eastAsia"/>
          <w:sz w:val="24"/>
          <w:szCs w:val="32"/>
        </w:rPr>
        <w:t xml:space="preserve">   2 精准对接，助力供需合作共赢 30 人专业观众组织团队精准邀约，并定向邀请华东省市县各级医院，卫生诊所，妇幼保健院，疾控中心，科研所，血站相关社会组织和渠道经销商等多元领域的专业观众到场参观、洽谈、采购，策划特邀买家商业配对活动，助力与会者拓宽供需渠道，实现高水平的精准对接。</w:t>
      </w:r>
    </w:p>
    <w:p>
      <w:pPr>
        <w:spacing w:line="360" w:lineRule="auto"/>
        <w:rPr>
          <w:sz w:val="24"/>
          <w:szCs w:val="32"/>
        </w:rPr>
      </w:pPr>
      <w:r>
        <w:rPr>
          <w:rFonts w:hint="eastAsia"/>
          <w:sz w:val="24"/>
          <w:szCs w:val="32"/>
        </w:rPr>
        <w:t xml:space="preserve"> 3 多元交流，多维度解析产业链聚焦国内外医疗器械领域前沿技术议题，展会同期举行 10+场高端专业论坛、专业技术论坛、新产品新技术发布会等精彩活动，云集权威专家与行业精英，助力与会者实现卓有成效的合作与交流。</w:t>
      </w:r>
    </w:p>
    <w:p>
      <w:pPr>
        <w:spacing w:line="360" w:lineRule="auto"/>
        <w:rPr>
          <w:sz w:val="24"/>
          <w:szCs w:val="32"/>
        </w:rPr>
      </w:pPr>
      <w:r>
        <w:rPr>
          <w:rFonts w:hint="eastAsia"/>
          <w:sz w:val="24"/>
          <w:szCs w:val="32"/>
        </w:rPr>
        <w:t xml:space="preserve"> 4 专业媒体，多渠道全方位宣传展会，传统媒体：报纸、电视；网络新媒体：网页、社交平台、朋友圈、专业app、论坛、小程序等；联动传播：官网、电子海报、H5、电子邀请函在展前、展中、展后进行多渠道、全方位媒体宣传；进行多平台、多渠道分发报道展会及展商信息；印刷展会宣传物料 50000 份在医疗相关行业的医院、经销代理商、进行寄送或上门邀请。</w:t>
      </w:r>
    </w:p>
    <w:p>
      <w:pPr>
        <w:spacing w:line="360" w:lineRule="auto"/>
        <w:rPr>
          <w:b/>
          <w:bCs/>
          <w:sz w:val="24"/>
          <w:szCs w:val="32"/>
        </w:rPr>
      </w:pPr>
    </w:p>
    <w:p>
      <w:pPr>
        <w:spacing w:line="360" w:lineRule="auto"/>
        <w:rPr>
          <w:sz w:val="24"/>
          <w:szCs w:val="32"/>
        </w:rPr>
      </w:pPr>
      <w:r>
        <w:rPr>
          <w:rFonts w:hint="eastAsia"/>
          <w:b/>
          <w:bCs/>
          <w:sz w:val="24"/>
          <w:szCs w:val="32"/>
        </w:rPr>
        <w:t>五、买家邀约 Buyer invite</w:t>
      </w:r>
    </w:p>
    <w:p>
      <w:pPr>
        <w:spacing w:line="360" w:lineRule="auto"/>
        <w:rPr>
          <w:sz w:val="24"/>
          <w:szCs w:val="32"/>
        </w:rPr>
      </w:pPr>
      <w:r>
        <w:rPr>
          <w:rFonts w:hint="eastAsia"/>
          <w:sz w:val="24"/>
          <w:szCs w:val="32"/>
        </w:rPr>
        <w:t>1.【组团参观组织】本届展会将邀请以苏、皖、鲁、豫及华东省市的卫计委、医学会、医院协会等，邀请其组团参观。</w:t>
      </w:r>
    </w:p>
    <w:p>
      <w:pPr>
        <w:spacing w:line="360" w:lineRule="auto"/>
        <w:rPr>
          <w:sz w:val="24"/>
          <w:szCs w:val="32"/>
        </w:rPr>
      </w:pPr>
      <w:r>
        <w:rPr>
          <w:rFonts w:hint="eastAsia"/>
          <w:sz w:val="24"/>
          <w:szCs w:val="32"/>
        </w:rPr>
        <w:t>2.【采购商协约式邀请】以参展客户的市场拓展需求为基础，定向邀请医疗企业最想合作的买家以及展会买家数据库内的潜在采购商到会参观、考察、采购，实现参展企业与优质买家之间的对话与合作。</w:t>
      </w:r>
    </w:p>
    <w:p>
      <w:pPr>
        <w:spacing w:line="360" w:lineRule="auto"/>
        <w:rPr>
          <w:sz w:val="24"/>
          <w:szCs w:val="32"/>
        </w:rPr>
      </w:pPr>
      <w:r>
        <w:rPr>
          <w:rFonts w:hint="eastAsia"/>
          <w:sz w:val="24"/>
          <w:szCs w:val="32"/>
        </w:rPr>
        <w:t>3.【经销代理精准邀约】组委会将安排专人、定向奔赴全国各地，与当地的医疗产业相关产业链的经销商、代理商开展面对面的推介和邀请工作，为参展企业找到最精准的目标客群，并诚邀到会。</w:t>
      </w:r>
    </w:p>
    <w:p>
      <w:pPr>
        <w:spacing w:line="360" w:lineRule="auto"/>
        <w:rPr>
          <w:sz w:val="24"/>
          <w:szCs w:val="32"/>
        </w:rPr>
      </w:pPr>
      <w:r>
        <w:rPr>
          <w:rFonts w:hint="eastAsia"/>
          <w:sz w:val="24"/>
          <w:szCs w:val="32"/>
        </w:rPr>
        <w:t>4.【直接邀请】通过公司工作人员电话联系各级医院的每个科室，并组织人员上门拜访和直送展会展前预告、参观请柬。通过快递直达形式重点邀请：各级医院院长、主管设备副院长及设备科、器械科科长前来参观、洽谈、订购；</w:t>
      </w:r>
    </w:p>
    <w:p>
      <w:pPr>
        <w:spacing w:line="360" w:lineRule="auto"/>
        <w:rPr>
          <w:sz w:val="24"/>
          <w:szCs w:val="32"/>
        </w:rPr>
      </w:pPr>
    </w:p>
    <w:p>
      <w:pPr>
        <w:spacing w:line="360" w:lineRule="auto"/>
        <w:rPr>
          <w:b/>
          <w:bCs/>
          <w:sz w:val="24"/>
          <w:szCs w:val="32"/>
        </w:rPr>
      </w:pPr>
      <w:r>
        <w:rPr>
          <w:rFonts w:hint="eastAsia"/>
          <w:b/>
          <w:bCs/>
          <w:sz w:val="24"/>
          <w:szCs w:val="32"/>
        </w:rPr>
        <w:t>六、同期活动 Concurrent activities</w:t>
      </w:r>
    </w:p>
    <w:p>
      <w:pPr>
        <w:spacing w:line="360" w:lineRule="auto"/>
        <w:rPr>
          <w:sz w:val="24"/>
          <w:szCs w:val="32"/>
        </w:rPr>
      </w:pPr>
      <w:r>
        <w:rPr>
          <w:rFonts w:hint="eastAsia"/>
          <w:sz w:val="24"/>
          <w:szCs w:val="32"/>
        </w:rPr>
        <w:t xml:space="preserve">1.华东地区医院院长高峰论坛 </w:t>
      </w:r>
    </w:p>
    <w:p>
      <w:pPr>
        <w:spacing w:line="360" w:lineRule="auto"/>
        <w:rPr>
          <w:sz w:val="24"/>
          <w:szCs w:val="32"/>
        </w:rPr>
      </w:pPr>
      <w:r>
        <w:rPr>
          <w:rFonts w:hint="eastAsia"/>
          <w:sz w:val="24"/>
          <w:szCs w:val="32"/>
        </w:rPr>
        <w:t>2.后疫情时代医疗行业交流会</w:t>
      </w:r>
    </w:p>
    <w:p>
      <w:pPr>
        <w:spacing w:line="360" w:lineRule="auto"/>
        <w:rPr>
          <w:sz w:val="24"/>
          <w:szCs w:val="32"/>
        </w:rPr>
      </w:pPr>
      <w:r>
        <w:rPr>
          <w:rFonts w:hint="eastAsia"/>
          <w:sz w:val="24"/>
          <w:szCs w:val="32"/>
        </w:rPr>
        <w:t>3.医学技术创新与发展</w:t>
      </w:r>
    </w:p>
    <w:p>
      <w:pPr>
        <w:spacing w:line="360" w:lineRule="auto"/>
        <w:rPr>
          <w:sz w:val="24"/>
          <w:szCs w:val="32"/>
        </w:rPr>
      </w:pPr>
      <w:r>
        <w:rPr>
          <w:rFonts w:hint="eastAsia"/>
          <w:sz w:val="24"/>
          <w:szCs w:val="32"/>
        </w:rPr>
        <w:t>4.医院医疗器械采购洽谈会</w:t>
      </w:r>
    </w:p>
    <w:p>
      <w:pPr>
        <w:spacing w:line="360" w:lineRule="auto"/>
        <w:rPr>
          <w:sz w:val="24"/>
          <w:szCs w:val="32"/>
        </w:rPr>
      </w:pPr>
      <w:r>
        <w:rPr>
          <w:rFonts w:hint="eastAsia"/>
          <w:sz w:val="24"/>
          <w:szCs w:val="32"/>
        </w:rPr>
        <w:t>5.新产品、技术洽谈会</w:t>
      </w:r>
    </w:p>
    <w:p>
      <w:pPr>
        <w:spacing w:line="360" w:lineRule="auto"/>
        <w:rPr>
          <w:sz w:val="24"/>
          <w:szCs w:val="32"/>
        </w:rPr>
      </w:pPr>
      <w:r>
        <w:rPr>
          <w:rFonts w:hint="eastAsia"/>
          <w:sz w:val="24"/>
          <w:szCs w:val="32"/>
        </w:rPr>
        <w:t>6. 医疗器械经销商联盟</w:t>
      </w:r>
    </w:p>
    <w:p>
      <w:pPr>
        <w:spacing w:line="360" w:lineRule="auto"/>
        <w:rPr>
          <w:sz w:val="24"/>
          <w:szCs w:val="32"/>
        </w:rPr>
      </w:pPr>
    </w:p>
    <w:p>
      <w:pPr>
        <w:spacing w:line="360" w:lineRule="auto"/>
        <w:rPr>
          <w:b/>
          <w:bCs/>
          <w:sz w:val="24"/>
          <w:szCs w:val="32"/>
        </w:rPr>
      </w:pPr>
      <w:r>
        <w:rPr>
          <w:rFonts w:hint="eastAsia"/>
          <w:b/>
          <w:bCs/>
          <w:sz w:val="24"/>
          <w:szCs w:val="32"/>
        </w:rPr>
        <w:t>七、参展范围 Exhibitors scope</w:t>
      </w:r>
    </w:p>
    <w:p>
      <w:pPr>
        <w:spacing w:line="360" w:lineRule="auto"/>
        <w:rPr>
          <w:sz w:val="24"/>
          <w:szCs w:val="32"/>
        </w:rPr>
      </w:pPr>
      <w:r>
        <w:rPr>
          <w:rFonts w:hint="eastAsia"/>
          <w:b/>
          <w:bCs/>
          <w:sz w:val="24"/>
          <w:szCs w:val="32"/>
        </w:rPr>
        <w:t>医学影像：</w:t>
      </w:r>
      <w:r>
        <w:rPr>
          <w:rFonts w:hint="eastAsia"/>
          <w:sz w:val="24"/>
          <w:szCs w:val="32"/>
        </w:rPr>
        <w:t>CT、DR、医用X射线系统、超声诊断仪、磁共振设备、肿瘤治疗机、医用胶片及处理系统等；</w:t>
      </w:r>
    </w:p>
    <w:p>
      <w:pPr>
        <w:spacing w:line="360" w:lineRule="auto"/>
        <w:rPr>
          <w:sz w:val="24"/>
          <w:szCs w:val="32"/>
        </w:rPr>
      </w:pPr>
      <w:r>
        <w:rPr>
          <w:rFonts w:hint="eastAsia"/>
          <w:b/>
          <w:bCs/>
          <w:sz w:val="24"/>
          <w:szCs w:val="32"/>
        </w:rPr>
        <w:t>诊断治疗设备：</w:t>
      </w:r>
      <w:r>
        <w:rPr>
          <w:rFonts w:hint="eastAsia"/>
          <w:sz w:val="24"/>
          <w:szCs w:val="32"/>
        </w:rPr>
        <w:t>内窥镜系统、五官科治仪器、动态分析仪器、低温冷冻设备、透析治疗设备、激光设备、急救器材等；</w:t>
      </w:r>
    </w:p>
    <w:p>
      <w:pPr>
        <w:spacing w:line="360" w:lineRule="auto"/>
        <w:rPr>
          <w:sz w:val="24"/>
          <w:szCs w:val="32"/>
        </w:rPr>
      </w:pPr>
      <w:r>
        <w:rPr>
          <w:rFonts w:hint="eastAsia"/>
          <w:b/>
          <w:bCs/>
          <w:sz w:val="24"/>
          <w:szCs w:val="32"/>
        </w:rPr>
        <w:t>检验医学及实验室诊断设备：</w:t>
      </w:r>
      <w:r>
        <w:rPr>
          <w:rFonts w:hint="eastAsia"/>
          <w:sz w:val="24"/>
          <w:szCs w:val="32"/>
        </w:rPr>
        <w:t>体外诊断 整体实验室解决方案、临床诊断设备、诊断试剂、POCT、核酸提取仪、生化分析仪器、输血仪器设备、家用检测及诊断设备等;</w:t>
      </w:r>
    </w:p>
    <w:p>
      <w:pPr>
        <w:spacing w:line="360" w:lineRule="auto"/>
        <w:rPr>
          <w:sz w:val="24"/>
          <w:szCs w:val="32"/>
        </w:rPr>
      </w:pPr>
      <w:r>
        <w:rPr>
          <w:rFonts w:hint="eastAsia"/>
          <w:b/>
          <w:bCs/>
          <w:sz w:val="24"/>
          <w:szCs w:val="32"/>
        </w:rPr>
        <w:t>远程移动智能监护医疗：</w:t>
      </w:r>
      <w:r>
        <w:rPr>
          <w:rFonts w:hint="eastAsia"/>
          <w:sz w:val="24"/>
          <w:szCs w:val="32"/>
        </w:rPr>
        <w:t>睡眠监测仪、远程心电、血压、血氧、体温检测、云血压计、蓝牙血压血糖监护、可穿戴医疗及健康小屋等；</w:t>
      </w:r>
    </w:p>
    <w:p>
      <w:pPr>
        <w:spacing w:line="360" w:lineRule="auto"/>
        <w:rPr>
          <w:sz w:val="24"/>
          <w:szCs w:val="32"/>
        </w:rPr>
      </w:pPr>
      <w:r>
        <w:rPr>
          <w:rFonts w:hint="eastAsia"/>
          <w:sz w:val="24"/>
          <w:szCs w:val="32"/>
        </w:rPr>
        <w:t>手术器械：电刀及耗材、吻合器、缝合器、缝合针/线、激光手术仪器、超声手术等；</w:t>
      </w:r>
    </w:p>
    <w:p>
      <w:pPr>
        <w:spacing w:line="360" w:lineRule="auto"/>
        <w:rPr>
          <w:sz w:val="24"/>
          <w:szCs w:val="32"/>
        </w:rPr>
      </w:pPr>
      <w:r>
        <w:rPr>
          <w:rFonts w:hint="eastAsia"/>
          <w:b/>
          <w:bCs/>
          <w:sz w:val="24"/>
          <w:szCs w:val="32"/>
        </w:rPr>
        <w:t>辅助设备：</w:t>
      </w:r>
      <w:r>
        <w:rPr>
          <w:rFonts w:hint="eastAsia"/>
          <w:sz w:val="24"/>
          <w:szCs w:val="32"/>
        </w:rPr>
        <w:t>3D打印设备、医疗模型、医用数据及图像处理设备、医用救护车辆、呼吸麻醉设备、供氧系统和制氧设备、急救设备等；</w:t>
      </w:r>
    </w:p>
    <w:p>
      <w:pPr>
        <w:spacing w:line="360" w:lineRule="auto"/>
        <w:rPr>
          <w:sz w:val="24"/>
          <w:szCs w:val="32"/>
        </w:rPr>
      </w:pPr>
      <w:r>
        <w:rPr>
          <w:rFonts w:hint="eastAsia"/>
          <w:sz w:val="24"/>
          <w:szCs w:val="32"/>
        </w:rPr>
        <w:t>病房护理设备及器具：医用病床、药柜、医用推车、床头柜、医用椅、医用防护设备、感控设备、医院家具等；</w:t>
      </w:r>
    </w:p>
    <w:p>
      <w:pPr>
        <w:spacing w:line="360" w:lineRule="auto"/>
        <w:rPr>
          <w:sz w:val="24"/>
          <w:szCs w:val="32"/>
        </w:rPr>
      </w:pPr>
      <w:r>
        <w:rPr>
          <w:rFonts w:hint="eastAsia"/>
          <w:b/>
          <w:bCs/>
          <w:sz w:val="24"/>
          <w:szCs w:val="32"/>
        </w:rPr>
        <w:t>家庭医疗康复理疗区：</w:t>
      </w:r>
      <w:r>
        <w:rPr>
          <w:rFonts w:hint="eastAsia"/>
          <w:sz w:val="24"/>
          <w:szCs w:val="32"/>
        </w:rPr>
        <w:t>制氧机、呼吸机、血压计、血糖仪、体温计、人体健康秤、健康睡眠、电位治疗仪、射线防护用品、康复器械、辅助器具、中医治疗、物理治疗设备、医用高频设备等；</w:t>
      </w:r>
    </w:p>
    <w:p>
      <w:pPr>
        <w:spacing w:line="360" w:lineRule="auto"/>
        <w:rPr>
          <w:sz w:val="24"/>
          <w:szCs w:val="32"/>
        </w:rPr>
      </w:pPr>
      <w:r>
        <w:rPr>
          <w:rFonts w:hint="eastAsia"/>
          <w:b/>
          <w:bCs/>
          <w:sz w:val="24"/>
          <w:szCs w:val="32"/>
        </w:rPr>
        <w:t>医疗用品及卫生材料：</w:t>
      </w:r>
      <w:r>
        <w:rPr>
          <w:rFonts w:hint="eastAsia"/>
          <w:sz w:val="24"/>
          <w:szCs w:val="32"/>
        </w:rPr>
        <w:t>一次性医用耗材、注射及输液器械、医用缝合材料及器械、手术室防护隔离卫生用品；</w:t>
      </w:r>
    </w:p>
    <w:p>
      <w:pPr>
        <w:spacing w:line="360" w:lineRule="auto"/>
        <w:rPr>
          <w:sz w:val="24"/>
          <w:szCs w:val="32"/>
        </w:rPr>
      </w:pPr>
      <w:r>
        <w:rPr>
          <w:rFonts w:hint="eastAsia"/>
          <w:b/>
          <w:bCs/>
          <w:sz w:val="24"/>
          <w:szCs w:val="32"/>
        </w:rPr>
        <w:t>防疫物资：</w:t>
      </w:r>
      <w:r>
        <w:rPr>
          <w:rFonts w:hint="eastAsia"/>
          <w:sz w:val="24"/>
          <w:szCs w:val="32"/>
        </w:rPr>
        <w:t>（医用/民用）口罩，防护服，头罩，眼罩/面罩，手套，手术服，医用帽，隔离服，病毒检测试剂，一次性采样管，采血管，鼻咽试纸，电子仪器设备，消毒器械与技术设备、消毒用品。</w:t>
      </w:r>
    </w:p>
    <w:p>
      <w:pPr>
        <w:spacing w:line="360" w:lineRule="auto"/>
        <w:rPr>
          <w:sz w:val="24"/>
          <w:szCs w:val="32"/>
        </w:rPr>
      </w:pPr>
      <w:r>
        <w:rPr>
          <w:rFonts w:hint="eastAsia"/>
          <w:b/>
          <w:bCs/>
          <w:sz w:val="24"/>
          <w:szCs w:val="32"/>
        </w:rPr>
        <w:t>其它设备：</w:t>
      </w:r>
      <w:r>
        <w:rPr>
          <w:rFonts w:hint="eastAsia"/>
          <w:sz w:val="24"/>
          <w:szCs w:val="32"/>
        </w:rPr>
        <w:t>眼科设备、骨科器械、中药煎药机、医用冷疗、冷藏设备及器具、医疗信息化等;</w:t>
      </w:r>
    </w:p>
    <w:p>
      <w:pPr>
        <w:spacing w:line="360" w:lineRule="auto"/>
        <w:rPr>
          <w:b/>
          <w:bCs/>
          <w:sz w:val="24"/>
          <w:szCs w:val="32"/>
        </w:rPr>
      </w:pPr>
    </w:p>
    <w:p>
      <w:pPr>
        <w:spacing w:line="360" w:lineRule="auto"/>
        <w:rPr>
          <w:sz w:val="24"/>
          <w:szCs w:val="32"/>
        </w:rPr>
      </w:pPr>
      <w:r>
        <w:rPr>
          <w:rFonts w:hint="eastAsia"/>
          <w:b/>
          <w:bCs/>
          <w:sz w:val="24"/>
          <w:szCs w:val="32"/>
        </w:rPr>
        <w:t>八、收费标准 Charges</w:t>
      </w:r>
    </w:p>
    <w:p>
      <w:pPr>
        <w:spacing w:line="360" w:lineRule="auto"/>
        <w:rPr>
          <w:rFonts w:hint="eastAsia"/>
          <w:sz w:val="24"/>
          <w:szCs w:val="32"/>
        </w:rPr>
      </w:pPr>
      <w:r>
        <w:rPr>
          <w:rFonts w:hint="eastAsia"/>
          <w:sz w:val="24"/>
          <w:szCs w:val="32"/>
        </w:rPr>
        <w:t xml:space="preserve"> 特装展位（光地）¥800/㎡   </w:t>
      </w:r>
      <w:r>
        <w:rPr>
          <w:rFonts w:hint="eastAsia"/>
          <w:sz w:val="24"/>
          <w:szCs w:val="32"/>
        </w:rPr>
        <w:tab/>
      </w:r>
    </w:p>
    <w:p>
      <w:pPr>
        <w:spacing w:line="360" w:lineRule="auto"/>
        <w:rPr>
          <w:rFonts w:hint="eastAsia"/>
          <w:sz w:val="24"/>
          <w:szCs w:val="32"/>
        </w:rPr>
      </w:pPr>
    </w:p>
    <w:p>
      <w:pPr>
        <w:spacing w:line="360" w:lineRule="auto"/>
        <w:rPr>
          <w:rFonts w:hint="eastAsia"/>
          <w:sz w:val="24"/>
          <w:szCs w:val="32"/>
        </w:rPr>
      </w:pPr>
      <w:r>
        <w:rPr>
          <w:rFonts w:hint="eastAsia"/>
          <w:sz w:val="24"/>
          <w:szCs w:val="32"/>
        </w:rPr>
        <w:t>豪华展位（9 ㎡/ 1 个） ¥</w:t>
      </w:r>
      <w:r>
        <w:rPr>
          <w:rFonts w:hint="eastAsia"/>
          <w:sz w:val="24"/>
          <w:szCs w:val="32"/>
          <w:lang w:val="en-US" w:eastAsia="zh-CN"/>
        </w:rPr>
        <w:t>8</w:t>
      </w:r>
      <w:r>
        <w:rPr>
          <w:rFonts w:hint="eastAsia"/>
          <w:sz w:val="24"/>
          <w:szCs w:val="32"/>
        </w:rPr>
        <w:t xml:space="preserve">800  </w:t>
      </w:r>
    </w:p>
    <w:p>
      <w:pPr>
        <w:spacing w:line="360" w:lineRule="auto"/>
        <w:rPr>
          <w:rFonts w:hint="eastAsia"/>
          <w:sz w:val="24"/>
          <w:szCs w:val="32"/>
        </w:rPr>
      </w:pPr>
      <w:r>
        <w:rPr>
          <w:rFonts w:hint="eastAsia"/>
          <w:sz w:val="24"/>
          <w:szCs w:val="32"/>
        </w:rPr>
        <w:t xml:space="preserve"> </w:t>
      </w:r>
      <w:r>
        <w:rPr>
          <w:rFonts w:hint="eastAsia"/>
          <w:sz w:val="24"/>
          <w:szCs w:val="32"/>
        </w:rPr>
        <w:tab/>
      </w:r>
      <w:r>
        <w:rPr>
          <w:rFonts w:hint="eastAsia"/>
          <w:sz w:val="24"/>
          <w:szCs w:val="32"/>
        </w:rPr>
        <w:t xml:space="preserve">  </w:t>
      </w:r>
    </w:p>
    <w:p>
      <w:pPr>
        <w:spacing w:line="360" w:lineRule="auto"/>
        <w:rPr>
          <w:sz w:val="24"/>
          <w:szCs w:val="32"/>
        </w:rPr>
      </w:pPr>
      <w:r>
        <w:rPr>
          <w:rFonts w:hint="eastAsia"/>
          <w:sz w:val="24"/>
          <w:szCs w:val="32"/>
          <w:lang w:val="en-US" w:eastAsia="zh-CN"/>
        </w:rPr>
        <w:t>普通</w:t>
      </w:r>
      <w:r>
        <w:rPr>
          <w:rFonts w:hint="eastAsia"/>
          <w:sz w:val="24"/>
          <w:szCs w:val="32"/>
        </w:rPr>
        <w:t>标准展位（9 ㎡/ 1 个）¥</w:t>
      </w:r>
      <w:r>
        <w:rPr>
          <w:sz w:val="24"/>
          <w:szCs w:val="32"/>
        </w:rPr>
        <w:t>7</w:t>
      </w:r>
      <w:r>
        <w:rPr>
          <w:rFonts w:hint="eastAsia"/>
          <w:sz w:val="24"/>
          <w:szCs w:val="32"/>
        </w:rPr>
        <w:t>800</w:t>
      </w:r>
    </w:p>
    <w:p>
      <w:pPr>
        <w:spacing w:line="360" w:lineRule="auto"/>
        <w:ind w:firstLine="480" w:firstLineChars="200"/>
        <w:rPr>
          <w:sz w:val="24"/>
          <w:szCs w:val="32"/>
        </w:rPr>
      </w:pPr>
      <w:r>
        <w:rPr>
          <w:rFonts w:hint="eastAsia"/>
          <w:sz w:val="24"/>
          <w:szCs w:val="32"/>
        </w:rPr>
        <w:t xml:space="preserve">                                 </w:t>
      </w:r>
      <w:r>
        <w:rPr>
          <w:rFonts w:hint="eastAsia"/>
          <w:sz w:val="24"/>
          <w:szCs w:val="32"/>
        </w:rPr>
        <w:tab/>
      </w:r>
    </w:p>
    <w:p>
      <w:pPr>
        <w:spacing w:line="360" w:lineRule="auto"/>
        <w:rPr>
          <w:sz w:val="24"/>
          <w:szCs w:val="32"/>
        </w:rPr>
      </w:pPr>
      <w:r>
        <w:rPr>
          <w:rFonts w:hint="eastAsia"/>
          <w:sz w:val="24"/>
          <w:szCs w:val="32"/>
        </w:rPr>
        <w:t>光地不包含任何配置，36 ㎡起租，需另缴纳搭建展台管理费和电费。</w:t>
      </w:r>
      <w:r>
        <w:rPr>
          <w:rFonts w:hint="eastAsia"/>
          <w:sz w:val="24"/>
          <w:szCs w:val="32"/>
        </w:rPr>
        <w:tab/>
      </w:r>
    </w:p>
    <w:p>
      <w:pPr>
        <w:spacing w:line="360" w:lineRule="auto"/>
        <w:rPr>
          <w:sz w:val="24"/>
          <w:szCs w:val="32"/>
        </w:rPr>
      </w:pPr>
      <w:r>
        <w:rPr>
          <w:rFonts w:hint="eastAsia"/>
          <w:sz w:val="24"/>
          <w:szCs w:val="32"/>
        </w:rPr>
        <w:t>【两面展板、地毯、一桌两椅、两盏射灯、一个 220V/5A 电源插座及楣板（展会 LOGO、参展单位名称及展位号）】</w:t>
      </w:r>
      <w:r>
        <w:rPr>
          <w:rFonts w:hint="eastAsia"/>
          <w:sz w:val="24"/>
          <w:szCs w:val="32"/>
        </w:rPr>
        <w:tab/>
      </w:r>
    </w:p>
    <w:p>
      <w:pPr>
        <w:spacing w:line="360" w:lineRule="auto"/>
        <w:rPr>
          <w:sz w:val="24"/>
          <w:szCs w:val="32"/>
        </w:rPr>
      </w:pPr>
    </w:p>
    <w:p>
      <w:pPr>
        <w:spacing w:line="360" w:lineRule="auto"/>
        <w:rPr>
          <w:sz w:val="24"/>
          <w:szCs w:val="32"/>
        </w:rPr>
      </w:pPr>
      <w:r>
        <w:rPr>
          <w:rFonts w:hint="eastAsia"/>
          <w:b/>
          <w:bCs/>
          <w:sz w:val="24"/>
          <w:szCs w:val="32"/>
        </w:rPr>
        <w:t xml:space="preserve">九、参展细则 Exhibitor Rules  </w:t>
      </w:r>
      <w:r>
        <w:rPr>
          <w:rFonts w:hint="eastAsia"/>
          <w:sz w:val="24"/>
          <w:szCs w:val="32"/>
        </w:rPr>
        <w:t xml:space="preserve"> </w:t>
      </w:r>
    </w:p>
    <w:p>
      <w:pPr>
        <w:spacing w:line="360" w:lineRule="auto"/>
        <w:rPr>
          <w:sz w:val="24"/>
          <w:szCs w:val="32"/>
        </w:rPr>
      </w:pPr>
      <w:r>
        <w:rPr>
          <w:rFonts w:hint="eastAsia"/>
          <w:sz w:val="24"/>
          <w:szCs w:val="32"/>
        </w:rPr>
        <w:t>◆  贵单位欲报名参展，请向组委会索取“参展申请表”并认真填写加盖公章后传真或邮寄至组委会，参展申请被接受后组委会将通过传真或邮寄方式确认申请；</w:t>
      </w:r>
    </w:p>
    <w:p>
      <w:pPr>
        <w:spacing w:line="360" w:lineRule="auto"/>
        <w:rPr>
          <w:sz w:val="24"/>
          <w:szCs w:val="32"/>
        </w:rPr>
      </w:pPr>
      <w:r>
        <w:rPr>
          <w:rFonts w:hint="eastAsia"/>
          <w:sz w:val="24"/>
          <w:szCs w:val="32"/>
        </w:rPr>
        <w:t>◆  展商在5个工作日内将参展费用[50%（订金）或全款]汇至组委会指定帐号，余款于202</w:t>
      </w:r>
      <w:r>
        <w:rPr>
          <w:rFonts w:hint="eastAsia"/>
          <w:sz w:val="24"/>
          <w:szCs w:val="32"/>
          <w:lang w:val="en-US" w:eastAsia="zh-CN"/>
        </w:rPr>
        <w:t>4</w:t>
      </w:r>
      <w:r>
        <w:rPr>
          <w:rFonts w:hint="eastAsia"/>
          <w:sz w:val="24"/>
          <w:szCs w:val="32"/>
        </w:rPr>
        <w:t>年</w:t>
      </w:r>
      <w:r>
        <w:rPr>
          <w:rFonts w:hint="eastAsia"/>
          <w:sz w:val="24"/>
          <w:szCs w:val="32"/>
          <w:lang w:val="en-US" w:eastAsia="zh-CN"/>
        </w:rPr>
        <w:t>2</w:t>
      </w:r>
      <w:r>
        <w:rPr>
          <w:rFonts w:hint="eastAsia"/>
          <w:sz w:val="24"/>
          <w:szCs w:val="32"/>
        </w:rPr>
        <w:t>月</w:t>
      </w:r>
      <w:r>
        <w:rPr>
          <w:rFonts w:hint="eastAsia"/>
          <w:sz w:val="24"/>
          <w:szCs w:val="32"/>
          <w:lang w:val="en-US" w:eastAsia="zh-CN"/>
        </w:rPr>
        <w:t>14</w:t>
      </w:r>
      <w:r>
        <w:rPr>
          <w:rFonts w:hint="eastAsia"/>
          <w:sz w:val="24"/>
          <w:szCs w:val="32"/>
        </w:rPr>
        <w:t>日前付清。如未按要求支付定金或余款，主办单位将不保留所确认的展位位置；</w:t>
      </w:r>
    </w:p>
    <w:p>
      <w:pPr>
        <w:spacing w:line="360" w:lineRule="auto"/>
        <w:rPr>
          <w:sz w:val="24"/>
          <w:szCs w:val="32"/>
        </w:rPr>
      </w:pPr>
      <w:r>
        <w:rPr>
          <w:rFonts w:hint="eastAsia"/>
          <w:sz w:val="24"/>
          <w:szCs w:val="32"/>
        </w:rPr>
        <w:t>◆  在确认全额参展费用入帐后，将寄放《参展商手册》，指导参展企业的各项备展工作，参展商凭此指定时间、地点报到，办理证件并开始布展；</w:t>
      </w:r>
    </w:p>
    <w:p>
      <w:pPr>
        <w:spacing w:line="360" w:lineRule="auto"/>
        <w:rPr>
          <w:sz w:val="24"/>
          <w:szCs w:val="32"/>
        </w:rPr>
      </w:pPr>
      <w:r>
        <w:rPr>
          <w:rFonts w:hint="eastAsia"/>
          <w:sz w:val="24"/>
          <w:szCs w:val="32"/>
        </w:rPr>
        <w:t>◆  展位按“先申请，先付款，先分配”的原则安排。组委会有权对少量展位予以调整；</w:t>
      </w:r>
    </w:p>
    <w:p>
      <w:pPr>
        <w:spacing w:line="360" w:lineRule="auto"/>
        <w:rPr>
          <w:sz w:val="24"/>
          <w:szCs w:val="32"/>
        </w:rPr>
      </w:pPr>
    </w:p>
    <w:p>
      <w:pPr>
        <w:spacing w:line="360" w:lineRule="auto"/>
        <w:rPr>
          <w:sz w:val="24"/>
          <w:szCs w:val="32"/>
        </w:rPr>
      </w:pPr>
      <w:r>
        <w:rPr>
          <w:rFonts w:hint="eastAsia"/>
          <w:b/>
          <w:bCs/>
          <w:sz w:val="24"/>
          <w:szCs w:val="32"/>
        </w:rPr>
        <w:t>十、联系我们 Contact Us</w:t>
      </w:r>
    </w:p>
    <w:p>
      <w:pPr>
        <w:spacing w:line="360" w:lineRule="auto"/>
        <w:rPr>
          <w:sz w:val="24"/>
          <w:szCs w:val="32"/>
        </w:rPr>
      </w:pPr>
      <w:r>
        <w:rPr>
          <w:rFonts w:hint="eastAsia"/>
          <w:sz w:val="24"/>
          <w:szCs w:val="32"/>
        </w:rPr>
        <w:t>南京博贸展览有限公司</w:t>
      </w:r>
    </w:p>
    <w:p>
      <w:pPr>
        <w:spacing w:line="360" w:lineRule="auto"/>
        <w:rPr>
          <w:sz w:val="24"/>
          <w:szCs w:val="32"/>
        </w:rPr>
      </w:pPr>
      <w:r>
        <w:rPr>
          <w:rFonts w:hint="eastAsia"/>
          <w:sz w:val="24"/>
          <w:szCs w:val="32"/>
        </w:rPr>
        <w:t xml:space="preserve">地   址：南京市栖霞区仙隐北路21号亚东城22栋 </w:t>
      </w:r>
    </w:p>
    <w:p>
      <w:pPr>
        <w:spacing w:line="360" w:lineRule="auto"/>
        <w:rPr>
          <w:sz w:val="24"/>
          <w:szCs w:val="32"/>
        </w:rPr>
      </w:pPr>
      <w:r>
        <w:rPr>
          <w:rFonts w:hint="eastAsia"/>
          <w:sz w:val="24"/>
          <w:szCs w:val="32"/>
        </w:rPr>
        <w:t>联   系：</w:t>
      </w:r>
      <w:r>
        <w:rPr>
          <w:rFonts w:hint="eastAsia"/>
          <w:sz w:val="24"/>
          <w:szCs w:val="32"/>
          <w:lang w:val="en-US" w:eastAsia="zh-CN"/>
        </w:rPr>
        <w:t>18901591719</w:t>
      </w:r>
      <w:r>
        <w:rPr>
          <w:rFonts w:hint="eastAsia"/>
          <w:sz w:val="24"/>
          <w:szCs w:val="32"/>
        </w:rPr>
        <w:t xml:space="preserve">  </w:t>
      </w:r>
      <w:r>
        <w:rPr>
          <w:rFonts w:hint="eastAsia"/>
          <w:sz w:val="24"/>
          <w:szCs w:val="32"/>
          <w:lang w:val="en-US" w:eastAsia="zh-CN"/>
        </w:rPr>
        <w:t>许德富</w:t>
      </w:r>
      <w:r>
        <w:rPr>
          <w:rFonts w:hint="eastAsia"/>
          <w:sz w:val="24"/>
          <w:szCs w:val="32"/>
        </w:rPr>
        <w:t>（微信同号）</w:t>
      </w:r>
    </w:p>
    <w:p>
      <w:pPr>
        <w:spacing w:line="360" w:lineRule="auto"/>
        <w:rPr>
          <w:rFonts w:hint="default" w:eastAsiaTheme="minorEastAsia"/>
          <w:sz w:val="24"/>
          <w:szCs w:val="32"/>
          <w:lang w:val="en-US" w:eastAsia="zh-CN"/>
        </w:rPr>
      </w:pPr>
      <w:r>
        <w:rPr>
          <w:rFonts w:hint="eastAsia"/>
          <w:sz w:val="24"/>
          <w:szCs w:val="32"/>
        </w:rPr>
        <w:t>邮   箱：</w:t>
      </w:r>
      <w:r>
        <w:rPr>
          <w:rFonts w:hint="eastAsia"/>
          <w:sz w:val="24"/>
          <w:szCs w:val="32"/>
          <w:lang w:val="en-US" w:eastAsia="zh-CN"/>
        </w:rPr>
        <w:t>451119687@qq.com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ZjY5NGY5Y2RiNWFhODAxZGFlMDA5ZjViNTNmOWIifQ=="/>
  </w:docVars>
  <w:rsids>
    <w:rsidRoot w:val="002055F0"/>
    <w:rsid w:val="000C2916"/>
    <w:rsid w:val="002055F0"/>
    <w:rsid w:val="00B74014"/>
    <w:rsid w:val="00C9241F"/>
    <w:rsid w:val="074214E3"/>
    <w:rsid w:val="2073687B"/>
    <w:rsid w:val="25EA1660"/>
    <w:rsid w:val="2B600E0A"/>
    <w:rsid w:val="39EB68D6"/>
    <w:rsid w:val="3AA53DB4"/>
    <w:rsid w:val="46131961"/>
    <w:rsid w:val="5338023B"/>
    <w:rsid w:val="66A74DCA"/>
    <w:rsid w:val="78FC7741"/>
    <w:rsid w:val="7B720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2996</Words>
  <Characters>3243</Characters>
  <Lines>24</Lines>
  <Paragraphs>6</Paragraphs>
  <TotalTime>17</TotalTime>
  <ScaleCrop>false</ScaleCrop>
  <LinksUpToDate>false</LinksUpToDate>
  <CharactersWithSpaces>3400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2022-12-09T08:52:00Z</dcterms:created>
  <dc:creator>云新</dc:creator>
  <cp:lastModifiedBy>张祥杰</cp:lastModifiedBy>
  <dcterms:modified xsi:type="dcterms:W3CDTF">2023-09-15T08:04:07Z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4B65EB13F0DA4A70BFB7C1878C6E1BCF_13</vt:lpwstr>
  </property>
</Properties>
</file>